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B4" w:rsidRDefault="00565FB4" w:rsidP="00565FB4">
      <w:pPr>
        <w:pStyle w:val="Standard"/>
        <w:ind w:left="283" w:right="283"/>
        <w:jc w:val="right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Gorzów Wielkopolski, </w:t>
      </w:r>
      <w:r w:rsidR="00466133">
        <w:rPr>
          <w:rFonts w:ascii="Arial" w:hAnsi="Arial" w:cs="Arial"/>
          <w:sz w:val="20"/>
          <w:szCs w:val="20"/>
        </w:rPr>
        <w:t xml:space="preserve">5 maja </w:t>
      </w:r>
      <w:r>
        <w:rPr>
          <w:rFonts w:ascii="Arial" w:hAnsi="Arial" w:cs="Arial"/>
          <w:sz w:val="20"/>
          <w:szCs w:val="20"/>
        </w:rPr>
        <w:t>2016 roku</w:t>
      </w:r>
    </w:p>
    <w:p w:rsidR="00565FB4" w:rsidRDefault="00565FB4" w:rsidP="00565FB4">
      <w:pPr>
        <w:pStyle w:val="Akapitzlist"/>
        <w:ind w:left="283" w:right="283"/>
        <w:jc w:val="both"/>
        <w:rPr>
          <w:rFonts w:ascii="Arial" w:hAnsi="Arial" w:cs="Arial"/>
          <w:b/>
          <w:sz w:val="20"/>
          <w:szCs w:val="20"/>
        </w:rPr>
      </w:pPr>
    </w:p>
    <w:p w:rsidR="00565FB4" w:rsidRDefault="00565FB4" w:rsidP="00565FB4">
      <w:pPr>
        <w:pStyle w:val="Akapitzlist"/>
        <w:ind w:left="283" w:right="28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PROTOKÓŁ Z   WYBORU OFERT</w:t>
      </w:r>
    </w:p>
    <w:p w:rsidR="00565FB4" w:rsidRDefault="00565FB4" w:rsidP="00565FB4">
      <w:pPr>
        <w:pStyle w:val="Akapitzlist"/>
        <w:ind w:left="283" w:right="283"/>
        <w:jc w:val="center"/>
        <w:rPr>
          <w:rFonts w:ascii="Arial" w:hAnsi="Arial" w:cs="Arial"/>
          <w:b/>
          <w:sz w:val="20"/>
          <w:szCs w:val="20"/>
        </w:rPr>
      </w:pPr>
    </w:p>
    <w:p w:rsidR="00565FB4" w:rsidRPr="00FC0936" w:rsidRDefault="00565FB4" w:rsidP="00FC0936">
      <w:pPr>
        <w:pStyle w:val="Akapitzlist"/>
        <w:numPr>
          <w:ilvl w:val="0"/>
          <w:numId w:val="14"/>
        </w:numPr>
        <w:suppressAutoHyphens/>
        <w:autoSpaceDN w:val="0"/>
        <w:ind w:left="283" w:right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</w:t>
      </w:r>
      <w:r w:rsidR="00466133">
        <w:rPr>
          <w:rFonts w:ascii="Arial" w:hAnsi="Arial" w:cs="Arial"/>
          <w:sz w:val="20"/>
          <w:szCs w:val="20"/>
        </w:rPr>
        <w:t xml:space="preserve">21 kwietnia </w:t>
      </w:r>
      <w:r w:rsidR="00FC0936">
        <w:rPr>
          <w:rFonts w:ascii="Arial" w:hAnsi="Arial" w:cs="Arial"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  roku dokonano oszacowania rynku biorąc pod uwagę  wykonanie  zadania </w:t>
      </w:r>
      <w:r w:rsidR="00FC0936">
        <w:rPr>
          <w:rFonts w:ascii="Arial" w:hAnsi="Arial" w:cs="Arial"/>
          <w:sz w:val="20"/>
          <w:szCs w:val="20"/>
        </w:rPr>
        <w:t>zakupu</w:t>
      </w:r>
      <w:r w:rsidR="00466133">
        <w:rPr>
          <w:rFonts w:ascii="Arial" w:hAnsi="Arial" w:cs="Arial"/>
          <w:sz w:val="20"/>
          <w:szCs w:val="20"/>
        </w:rPr>
        <w:t xml:space="preserve"> sprzętu gastronomicznego</w:t>
      </w:r>
      <w:r w:rsidR="00FC0936">
        <w:rPr>
          <w:rFonts w:ascii="Arial" w:hAnsi="Arial" w:cs="Arial"/>
          <w:sz w:val="20"/>
          <w:szCs w:val="20"/>
        </w:rPr>
        <w:t xml:space="preserve"> w ramach projektu ” K</w:t>
      </w:r>
      <w:r>
        <w:rPr>
          <w:rFonts w:ascii="Arial" w:hAnsi="Arial" w:cs="Arial"/>
          <w:sz w:val="20"/>
          <w:szCs w:val="20"/>
        </w:rPr>
        <w:t>ompleksowe i wystandaryzowane aktywizowanie osób zagrożonych wykluczeniem społecznym poprzez tworzenie nowych i wsparcie istniejących CIS ów na terenie woj. Lubuskiego.”</w:t>
      </w:r>
    </w:p>
    <w:p w:rsidR="00565FB4" w:rsidRDefault="00565FB4" w:rsidP="00565FB4">
      <w:pPr>
        <w:pStyle w:val="Akapitzlist"/>
        <w:numPr>
          <w:ilvl w:val="0"/>
          <w:numId w:val="11"/>
        </w:numPr>
        <w:suppressAutoHyphens/>
        <w:autoSpaceDN w:val="0"/>
        <w:ind w:left="283" w:right="283" w:firstLine="0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względu na zakres cenowy zastosowano tryb udokumentowanie </w:t>
      </w:r>
      <w:r w:rsidR="00FC0936">
        <w:rPr>
          <w:rFonts w:ascii="Arial" w:hAnsi="Arial" w:cs="Arial"/>
          <w:sz w:val="20"/>
          <w:szCs w:val="20"/>
        </w:rPr>
        <w:t xml:space="preserve">procedury konkurencyjności </w:t>
      </w:r>
      <w:r>
        <w:rPr>
          <w:rFonts w:ascii="Arial" w:hAnsi="Arial" w:cs="Arial"/>
          <w:sz w:val="20"/>
          <w:szCs w:val="20"/>
        </w:rPr>
        <w:t xml:space="preserve">, co najmniej poprzez upublicznienie zapytania ofertowego na stronie internetowej </w:t>
      </w:r>
      <w:r w:rsidR="00FC0936">
        <w:rPr>
          <w:rFonts w:ascii="Arial" w:hAnsi="Arial" w:cs="Arial"/>
          <w:sz w:val="20"/>
          <w:szCs w:val="20"/>
        </w:rPr>
        <w:t xml:space="preserve">Beneficjenta oraz dostarczenie </w:t>
      </w:r>
      <w:r>
        <w:rPr>
          <w:rFonts w:ascii="Arial" w:hAnsi="Arial" w:cs="Arial"/>
          <w:sz w:val="20"/>
          <w:szCs w:val="20"/>
        </w:rPr>
        <w:t xml:space="preserve"> co najmniej 3 zapytań ofertowych dla potencjalnych Oferentów.</w:t>
      </w:r>
    </w:p>
    <w:p w:rsidR="00565FB4" w:rsidRDefault="00565FB4" w:rsidP="00565FB4">
      <w:pPr>
        <w:ind w:left="283" w:right="283"/>
        <w:jc w:val="both"/>
        <w:rPr>
          <w:rFonts w:ascii="Arial" w:hAnsi="Arial" w:cs="Arial"/>
          <w:sz w:val="20"/>
          <w:szCs w:val="20"/>
        </w:rPr>
      </w:pPr>
    </w:p>
    <w:p w:rsidR="00565FB4" w:rsidRDefault="00466133" w:rsidP="00565FB4">
      <w:pPr>
        <w:pStyle w:val="Akapitzlist"/>
        <w:numPr>
          <w:ilvl w:val="0"/>
          <w:numId w:val="11"/>
        </w:numPr>
        <w:suppressAutoHyphens/>
        <w:autoSpaceDN w:val="0"/>
        <w:ind w:left="283" w:right="283" w:firstLine="0"/>
        <w:contextualSpacing w:val="0"/>
        <w:jc w:val="both"/>
        <w:textAlignment w:val="baseline"/>
      </w:pPr>
      <w:r>
        <w:rPr>
          <w:rFonts w:ascii="Arial" w:hAnsi="Arial" w:cs="Arial"/>
          <w:sz w:val="20"/>
          <w:szCs w:val="20"/>
        </w:rPr>
        <w:t xml:space="preserve"> Dnia 22</w:t>
      </w:r>
      <w:r w:rsidR="00565FB4">
        <w:rPr>
          <w:rFonts w:ascii="Arial" w:hAnsi="Arial" w:cs="Arial"/>
          <w:sz w:val="20"/>
          <w:szCs w:val="20"/>
        </w:rPr>
        <w:t xml:space="preserve"> kwietnia 2016 r. upubliczniono zapytania ofertowe nr </w:t>
      </w:r>
      <w:r>
        <w:rPr>
          <w:rFonts w:ascii="Arial" w:hAnsi="Arial" w:cs="Arial"/>
          <w:sz w:val="20"/>
          <w:szCs w:val="20"/>
        </w:rPr>
        <w:t>7</w:t>
      </w:r>
      <w:r w:rsidR="00FC0936">
        <w:rPr>
          <w:rFonts w:ascii="Arial" w:hAnsi="Arial" w:cs="Arial"/>
          <w:sz w:val="20"/>
          <w:szCs w:val="20"/>
        </w:rPr>
        <w:t xml:space="preserve">/2016 z dnia </w:t>
      </w:r>
      <w:r>
        <w:rPr>
          <w:rFonts w:ascii="Arial" w:hAnsi="Arial" w:cs="Arial"/>
          <w:sz w:val="20"/>
          <w:szCs w:val="20"/>
        </w:rPr>
        <w:t>22</w:t>
      </w:r>
      <w:r w:rsidR="00FC0936">
        <w:rPr>
          <w:rFonts w:ascii="Arial" w:hAnsi="Arial" w:cs="Arial"/>
          <w:sz w:val="20"/>
          <w:szCs w:val="20"/>
        </w:rPr>
        <w:t>.04.2016</w:t>
      </w:r>
      <w:r w:rsidR="00565FB4">
        <w:rPr>
          <w:rFonts w:ascii="Arial" w:hAnsi="Arial" w:cs="Arial"/>
          <w:sz w:val="20"/>
          <w:szCs w:val="20"/>
        </w:rPr>
        <w:t xml:space="preserve"> roku na stronie internetowej </w:t>
      </w:r>
      <w:hyperlink r:id="rId8" w:history="1">
        <w:r w:rsidR="00565FB4">
          <w:rPr>
            <w:rFonts w:ascii="Arial" w:hAnsi="Arial" w:cs="Arial"/>
            <w:sz w:val="20"/>
            <w:szCs w:val="20"/>
          </w:rPr>
          <w:t>www.lubuskie.org.pl</w:t>
        </w:r>
      </w:hyperlink>
      <w:r w:rsidR="00565FB4">
        <w:rPr>
          <w:rFonts w:ascii="Arial" w:hAnsi="Arial" w:cs="Arial"/>
          <w:sz w:val="20"/>
          <w:szCs w:val="20"/>
        </w:rPr>
        <w:tab/>
      </w:r>
    </w:p>
    <w:p w:rsidR="00565FB4" w:rsidRDefault="00565FB4" w:rsidP="00565FB4">
      <w:pPr>
        <w:pStyle w:val="Akapitzlist"/>
        <w:ind w:left="283" w:right="283"/>
        <w:jc w:val="both"/>
        <w:rPr>
          <w:rFonts w:ascii="Arial" w:hAnsi="Arial" w:cs="Arial"/>
          <w:sz w:val="20"/>
          <w:szCs w:val="20"/>
        </w:rPr>
      </w:pPr>
    </w:p>
    <w:p w:rsidR="00466133" w:rsidRPr="00466133" w:rsidRDefault="00565FB4" w:rsidP="00246D58">
      <w:pPr>
        <w:pStyle w:val="Akapitzlist"/>
        <w:numPr>
          <w:ilvl w:val="0"/>
          <w:numId w:val="11"/>
        </w:numPr>
        <w:suppressAutoHyphens/>
        <w:autoSpaceDN w:val="0"/>
        <w:ind w:left="283" w:right="283" w:firstLine="0"/>
        <w:contextualSpacing w:val="0"/>
        <w:jc w:val="both"/>
        <w:textAlignment w:val="baseline"/>
      </w:pPr>
      <w:r w:rsidRPr="00466133">
        <w:rPr>
          <w:rFonts w:ascii="Arial" w:hAnsi="Arial" w:cs="Arial"/>
          <w:color w:val="000000"/>
          <w:sz w:val="20"/>
          <w:szCs w:val="20"/>
        </w:rPr>
        <w:t xml:space="preserve">Dnia </w:t>
      </w:r>
      <w:r w:rsidR="00466133" w:rsidRPr="00466133">
        <w:rPr>
          <w:rFonts w:ascii="Arial" w:hAnsi="Arial" w:cs="Arial"/>
          <w:color w:val="000000"/>
          <w:sz w:val="20"/>
          <w:szCs w:val="20"/>
        </w:rPr>
        <w:t>26</w:t>
      </w:r>
      <w:r w:rsidRPr="00466133">
        <w:rPr>
          <w:rFonts w:ascii="Arial" w:hAnsi="Arial" w:cs="Arial"/>
          <w:color w:val="000000"/>
          <w:sz w:val="20"/>
          <w:szCs w:val="20"/>
        </w:rPr>
        <w:t xml:space="preserve"> kwietnia 2016 roku </w:t>
      </w:r>
      <w:r w:rsidR="00E33CCC" w:rsidRPr="00466133">
        <w:rPr>
          <w:rFonts w:ascii="Arial" w:hAnsi="Arial" w:cs="Arial"/>
          <w:color w:val="000000"/>
          <w:sz w:val="20"/>
          <w:szCs w:val="20"/>
        </w:rPr>
        <w:t xml:space="preserve">dostarczono </w:t>
      </w:r>
      <w:r w:rsidR="008F1EDF" w:rsidRPr="00466133">
        <w:rPr>
          <w:rFonts w:ascii="Arial" w:hAnsi="Arial" w:cs="Arial"/>
          <w:color w:val="000000"/>
          <w:sz w:val="20"/>
          <w:szCs w:val="20"/>
        </w:rPr>
        <w:t xml:space="preserve">ofertę </w:t>
      </w:r>
      <w:r w:rsidR="00E33CCC" w:rsidRPr="00466133">
        <w:rPr>
          <w:rFonts w:ascii="Arial" w:hAnsi="Arial" w:cs="Arial"/>
          <w:color w:val="000000"/>
          <w:sz w:val="20"/>
          <w:szCs w:val="20"/>
        </w:rPr>
        <w:t>osobiście</w:t>
      </w:r>
      <w:r w:rsidR="008969EE" w:rsidRPr="00466133">
        <w:rPr>
          <w:rFonts w:ascii="Arial" w:hAnsi="Arial" w:cs="Arial"/>
          <w:color w:val="000000"/>
          <w:sz w:val="20"/>
          <w:szCs w:val="20"/>
        </w:rPr>
        <w:t xml:space="preserve"> do trzech potencjalnych</w:t>
      </w:r>
      <w:r w:rsidR="008F1EDF" w:rsidRPr="00466133">
        <w:rPr>
          <w:rFonts w:ascii="Arial" w:hAnsi="Arial" w:cs="Arial"/>
          <w:color w:val="000000"/>
          <w:sz w:val="20"/>
          <w:szCs w:val="20"/>
        </w:rPr>
        <w:t xml:space="preserve"> oferentów</w:t>
      </w:r>
      <w:r w:rsidR="008969EE" w:rsidRPr="00466133">
        <w:rPr>
          <w:rFonts w:ascii="Arial" w:hAnsi="Arial" w:cs="Arial"/>
          <w:color w:val="000000"/>
          <w:sz w:val="20"/>
          <w:szCs w:val="20"/>
        </w:rPr>
        <w:t xml:space="preserve"> </w:t>
      </w:r>
      <w:r w:rsidR="00466133">
        <w:rPr>
          <w:rFonts w:ascii="Arial" w:hAnsi="Arial" w:cs="Arial"/>
          <w:color w:val="000000"/>
          <w:sz w:val="20"/>
          <w:szCs w:val="20"/>
        </w:rPr>
        <w:t>(zapytania w załącznikach)</w:t>
      </w:r>
    </w:p>
    <w:p w:rsidR="00466133" w:rsidRPr="00466133" w:rsidRDefault="00466133" w:rsidP="00466133">
      <w:pPr>
        <w:pStyle w:val="Akapitzlist"/>
        <w:rPr>
          <w:rFonts w:ascii="Arial" w:hAnsi="Arial" w:cs="Arial"/>
          <w:sz w:val="20"/>
          <w:szCs w:val="20"/>
        </w:rPr>
      </w:pPr>
    </w:p>
    <w:p w:rsidR="00565FB4" w:rsidRPr="007C07B8" w:rsidRDefault="00565FB4" w:rsidP="00246D58">
      <w:pPr>
        <w:pStyle w:val="Akapitzlist"/>
        <w:numPr>
          <w:ilvl w:val="0"/>
          <w:numId w:val="11"/>
        </w:numPr>
        <w:suppressAutoHyphens/>
        <w:autoSpaceDN w:val="0"/>
        <w:ind w:left="283" w:right="283" w:firstLine="0"/>
        <w:contextualSpacing w:val="0"/>
        <w:jc w:val="both"/>
        <w:textAlignment w:val="baseline"/>
      </w:pPr>
      <w:r w:rsidRPr="00466133">
        <w:rPr>
          <w:rFonts w:ascii="Arial" w:hAnsi="Arial" w:cs="Arial"/>
          <w:sz w:val="20"/>
          <w:szCs w:val="20"/>
        </w:rPr>
        <w:t>W wyniku upublicznienia zapytania ofertowego oraz</w:t>
      </w:r>
      <w:r w:rsidR="008969EE" w:rsidRPr="00466133">
        <w:rPr>
          <w:rFonts w:ascii="Arial" w:hAnsi="Arial" w:cs="Arial"/>
          <w:sz w:val="20"/>
          <w:szCs w:val="20"/>
        </w:rPr>
        <w:t xml:space="preserve"> </w:t>
      </w:r>
      <w:r w:rsidR="0006205D" w:rsidRPr="00466133">
        <w:rPr>
          <w:rFonts w:ascii="Arial" w:hAnsi="Arial" w:cs="Arial"/>
          <w:sz w:val="20"/>
          <w:szCs w:val="20"/>
        </w:rPr>
        <w:t>dostarczenia</w:t>
      </w:r>
      <w:r w:rsidR="008969EE" w:rsidRPr="00466133">
        <w:rPr>
          <w:rFonts w:ascii="Arial" w:hAnsi="Arial" w:cs="Arial"/>
          <w:sz w:val="20"/>
          <w:szCs w:val="20"/>
        </w:rPr>
        <w:t xml:space="preserve"> zapytań ofertowych </w:t>
      </w:r>
      <w:r w:rsidRPr="00466133">
        <w:rPr>
          <w:rFonts w:ascii="Arial" w:hAnsi="Arial" w:cs="Arial"/>
          <w:sz w:val="20"/>
          <w:szCs w:val="20"/>
        </w:rPr>
        <w:t xml:space="preserve">do </w:t>
      </w:r>
      <w:r w:rsidR="0006205D" w:rsidRPr="00466133">
        <w:rPr>
          <w:rFonts w:ascii="Arial" w:hAnsi="Arial" w:cs="Arial"/>
          <w:sz w:val="20"/>
          <w:szCs w:val="20"/>
        </w:rPr>
        <w:t xml:space="preserve">3 </w:t>
      </w:r>
      <w:r w:rsidRPr="00466133">
        <w:rPr>
          <w:rFonts w:ascii="Arial" w:hAnsi="Arial" w:cs="Arial"/>
          <w:sz w:val="20"/>
          <w:szCs w:val="20"/>
        </w:rPr>
        <w:t xml:space="preserve">potencjalnych usługodawców otrzymaliśmy </w:t>
      </w:r>
      <w:r w:rsidR="00466133">
        <w:rPr>
          <w:rFonts w:ascii="Arial" w:hAnsi="Arial" w:cs="Arial"/>
          <w:sz w:val="20"/>
          <w:szCs w:val="20"/>
        </w:rPr>
        <w:t xml:space="preserve"> 1</w:t>
      </w:r>
      <w:r w:rsidR="007C07B8" w:rsidRPr="00466133">
        <w:rPr>
          <w:rFonts w:ascii="Arial" w:hAnsi="Arial" w:cs="Arial"/>
          <w:sz w:val="20"/>
          <w:szCs w:val="20"/>
        </w:rPr>
        <w:t xml:space="preserve"> ofert</w:t>
      </w:r>
      <w:r w:rsidR="00466133">
        <w:rPr>
          <w:rFonts w:ascii="Arial" w:hAnsi="Arial" w:cs="Arial"/>
          <w:sz w:val="20"/>
          <w:szCs w:val="20"/>
        </w:rPr>
        <w:t>ę</w:t>
      </w:r>
      <w:r w:rsidRPr="00466133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7794" w:type="dxa"/>
        <w:tblInd w:w="706" w:type="dxa"/>
        <w:tblLayout w:type="fixed"/>
        <w:tblLook w:val="04A0" w:firstRow="1" w:lastRow="0" w:firstColumn="1" w:lastColumn="0" w:noHBand="0" w:noVBand="1"/>
      </w:tblPr>
      <w:tblGrid>
        <w:gridCol w:w="707"/>
        <w:gridCol w:w="1594"/>
        <w:gridCol w:w="1102"/>
        <w:gridCol w:w="1134"/>
        <w:gridCol w:w="989"/>
        <w:gridCol w:w="1134"/>
        <w:gridCol w:w="1134"/>
      </w:tblGrid>
      <w:tr w:rsidR="00466133" w:rsidRPr="00F832D4" w:rsidTr="00466133">
        <w:tc>
          <w:tcPr>
            <w:tcW w:w="707" w:type="dxa"/>
            <w:shd w:val="clear" w:color="auto" w:fill="D9D9D9" w:themeFill="background1" w:themeFillShade="D9"/>
          </w:tcPr>
          <w:p w:rsidR="00466133" w:rsidRPr="00F832D4" w:rsidRDefault="00466133" w:rsidP="00CF5ABD">
            <w:pPr>
              <w:suppressAutoHyphens/>
              <w:autoSpaceDN w:val="0"/>
              <w:ind w:left="-15" w:right="283"/>
              <w:jc w:val="both"/>
              <w:textAlignment w:val="baseline"/>
              <w:rPr>
                <w:sz w:val="16"/>
                <w:szCs w:val="16"/>
              </w:rPr>
            </w:pPr>
            <w:r w:rsidRPr="00F832D4">
              <w:rPr>
                <w:sz w:val="16"/>
                <w:szCs w:val="16"/>
              </w:rPr>
              <w:t>Lp.</w:t>
            </w:r>
          </w:p>
        </w:tc>
        <w:tc>
          <w:tcPr>
            <w:tcW w:w="1594" w:type="dxa"/>
            <w:shd w:val="clear" w:color="auto" w:fill="D9D9D9" w:themeFill="background1" w:themeFillShade="D9"/>
          </w:tcPr>
          <w:p w:rsidR="00466133" w:rsidRPr="00F832D4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 w:rsidRPr="00F832D4">
              <w:rPr>
                <w:sz w:val="16"/>
                <w:szCs w:val="16"/>
              </w:rPr>
              <w:t>NAZWA OFERENTA</w:t>
            </w:r>
          </w:p>
        </w:tc>
        <w:tc>
          <w:tcPr>
            <w:tcW w:w="1102" w:type="dxa"/>
            <w:shd w:val="clear" w:color="auto" w:fill="D9D9D9" w:themeFill="background1" w:themeFillShade="D9"/>
          </w:tcPr>
          <w:p w:rsidR="00466133" w:rsidRPr="00F832D4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6133" w:rsidRPr="00F832D4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B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="00466133" w:rsidRPr="00F832D4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6133" w:rsidRPr="00F832D4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66133" w:rsidRPr="00F832D4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CZĘŚĆ E</w:t>
            </w:r>
          </w:p>
        </w:tc>
      </w:tr>
      <w:tr w:rsidR="00466133" w:rsidRPr="00F832D4" w:rsidTr="00466133">
        <w:tc>
          <w:tcPr>
            <w:tcW w:w="707" w:type="dxa"/>
            <w:shd w:val="clear" w:color="auto" w:fill="D9D9D9" w:themeFill="background1" w:themeFillShade="D9"/>
          </w:tcPr>
          <w:p w:rsidR="00466133" w:rsidRPr="00F832D4" w:rsidRDefault="00466133" w:rsidP="00CF5ABD">
            <w:pPr>
              <w:suppressAutoHyphens/>
              <w:autoSpaceDN w:val="0"/>
              <w:ind w:left="-15" w:right="283"/>
              <w:jc w:val="both"/>
              <w:textAlignment w:val="baseline"/>
              <w:rPr>
                <w:sz w:val="18"/>
                <w:szCs w:val="18"/>
              </w:rPr>
            </w:pPr>
            <w:r w:rsidRPr="00F832D4">
              <w:rPr>
                <w:sz w:val="18"/>
                <w:szCs w:val="18"/>
              </w:rPr>
              <w:t>1</w:t>
            </w:r>
          </w:p>
        </w:tc>
        <w:tc>
          <w:tcPr>
            <w:tcW w:w="1594" w:type="dxa"/>
          </w:tcPr>
          <w:p w:rsidR="00466133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XXL GASTRO SP. Z O.O Ul. Lwowska 6 lok 2</w:t>
            </w:r>
          </w:p>
          <w:p w:rsidR="00466133" w:rsidRPr="0096012F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00-658 Warszawa</w:t>
            </w:r>
          </w:p>
        </w:tc>
        <w:tc>
          <w:tcPr>
            <w:tcW w:w="1102" w:type="dxa"/>
          </w:tcPr>
          <w:p w:rsidR="00466133" w:rsidRPr="0096012F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3845,96</w:t>
            </w:r>
          </w:p>
        </w:tc>
        <w:tc>
          <w:tcPr>
            <w:tcW w:w="1134" w:type="dxa"/>
          </w:tcPr>
          <w:p w:rsidR="00466133" w:rsidRPr="0096012F" w:rsidRDefault="00466133" w:rsidP="00F832D4">
            <w:pPr>
              <w:suppressAutoHyphens/>
              <w:autoSpaceDN w:val="0"/>
              <w:ind w:right="283"/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10278,67</w:t>
            </w:r>
          </w:p>
        </w:tc>
        <w:tc>
          <w:tcPr>
            <w:tcW w:w="989" w:type="dxa"/>
          </w:tcPr>
          <w:p w:rsidR="00466133" w:rsidRPr="0096012F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3690</w:t>
            </w:r>
            <w:r w:rsidR="00226F41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466133" w:rsidRPr="0096012F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7862,90</w:t>
            </w:r>
          </w:p>
        </w:tc>
        <w:tc>
          <w:tcPr>
            <w:tcW w:w="1134" w:type="dxa"/>
          </w:tcPr>
          <w:p w:rsidR="00466133" w:rsidRPr="0096012F" w:rsidRDefault="00466133" w:rsidP="007C07B8">
            <w:pPr>
              <w:suppressAutoHyphens/>
              <w:autoSpaceDN w:val="0"/>
              <w:ind w:right="283"/>
              <w:jc w:val="both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16195,78</w:t>
            </w:r>
          </w:p>
        </w:tc>
      </w:tr>
    </w:tbl>
    <w:p w:rsidR="007C07B8" w:rsidRPr="00F832D4" w:rsidRDefault="007C07B8" w:rsidP="007C07B8">
      <w:pPr>
        <w:suppressAutoHyphens/>
        <w:autoSpaceDN w:val="0"/>
        <w:ind w:right="283"/>
        <w:jc w:val="both"/>
        <w:textAlignment w:val="baseline"/>
      </w:pPr>
    </w:p>
    <w:p w:rsidR="00466133" w:rsidRPr="00466133" w:rsidRDefault="00403B65" w:rsidP="00466133">
      <w:pPr>
        <w:pStyle w:val="Akapitzlist"/>
        <w:numPr>
          <w:ilvl w:val="0"/>
          <w:numId w:val="11"/>
        </w:numPr>
        <w:suppressAutoHyphens/>
        <w:autoSpaceDN w:val="0"/>
        <w:ind w:righ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466133">
        <w:rPr>
          <w:rFonts w:ascii="Arial" w:hAnsi="Arial" w:cs="Arial"/>
          <w:sz w:val="20"/>
          <w:szCs w:val="20"/>
        </w:rPr>
        <w:t>Kryterium wyboru oferty stanowiła 100% cena</w:t>
      </w:r>
      <w:r w:rsidR="008B65EC" w:rsidRPr="00466133">
        <w:rPr>
          <w:rFonts w:ascii="Arial" w:hAnsi="Arial" w:cs="Arial"/>
          <w:sz w:val="20"/>
          <w:szCs w:val="20"/>
        </w:rPr>
        <w:t xml:space="preserve">. </w:t>
      </w:r>
    </w:p>
    <w:p w:rsidR="00466133" w:rsidRDefault="008B65EC" w:rsidP="00403B65">
      <w:pPr>
        <w:pStyle w:val="Akapitzlist"/>
        <w:suppressAutoHyphens/>
        <w:autoSpaceDN w:val="0"/>
        <w:ind w:left="283" w:right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</w:t>
      </w:r>
      <w:r w:rsidR="00466133">
        <w:rPr>
          <w:rFonts w:ascii="Arial" w:hAnsi="Arial" w:cs="Arial"/>
          <w:sz w:val="20"/>
          <w:szCs w:val="20"/>
        </w:rPr>
        <w:t xml:space="preserve"> powyższym do realizacji w/w zadania wybrano ofertę Firmy : </w:t>
      </w:r>
    </w:p>
    <w:p w:rsidR="00466133" w:rsidRDefault="00466133" w:rsidP="00466133">
      <w:pPr>
        <w:pStyle w:val="Akapitzlist"/>
        <w:ind w:left="283"/>
        <w:rPr>
          <w:rFonts w:ascii="Arial" w:hAnsi="Arial" w:cs="Arial"/>
          <w:b/>
          <w:sz w:val="20"/>
          <w:szCs w:val="20"/>
        </w:rPr>
      </w:pPr>
      <w:r w:rsidRPr="00466133">
        <w:rPr>
          <w:rFonts w:ascii="Arial" w:hAnsi="Arial" w:cs="Arial"/>
          <w:b/>
          <w:sz w:val="20"/>
          <w:szCs w:val="20"/>
        </w:rPr>
        <w:t>XXL GASTRO SP. Z O.O Ul. Lwowska 6 lok 2</w:t>
      </w:r>
      <w:r>
        <w:rPr>
          <w:rFonts w:ascii="Arial" w:hAnsi="Arial" w:cs="Arial"/>
          <w:b/>
          <w:sz w:val="20"/>
          <w:szCs w:val="20"/>
        </w:rPr>
        <w:t>,</w:t>
      </w:r>
      <w:r w:rsidRPr="00466133">
        <w:rPr>
          <w:rFonts w:ascii="Arial" w:hAnsi="Arial" w:cs="Arial"/>
          <w:b/>
          <w:sz w:val="20"/>
          <w:szCs w:val="20"/>
        </w:rPr>
        <w:t xml:space="preserve"> 00-658 Warszawa</w:t>
      </w:r>
      <w:r>
        <w:rPr>
          <w:rFonts w:ascii="Arial" w:hAnsi="Arial" w:cs="Arial"/>
          <w:b/>
          <w:sz w:val="20"/>
          <w:szCs w:val="20"/>
        </w:rPr>
        <w:t>,</w:t>
      </w:r>
    </w:p>
    <w:p w:rsidR="00466133" w:rsidRPr="00466133" w:rsidRDefault="00466133" w:rsidP="00466133">
      <w:pPr>
        <w:pStyle w:val="Akapitzlist"/>
        <w:ind w:left="283"/>
        <w:rPr>
          <w:rFonts w:ascii="Arial" w:hAnsi="Arial" w:cs="Arial"/>
          <w:sz w:val="20"/>
          <w:szCs w:val="20"/>
        </w:rPr>
      </w:pPr>
    </w:p>
    <w:p w:rsidR="00466133" w:rsidRPr="00466133" w:rsidRDefault="00466133" w:rsidP="00466133">
      <w:pPr>
        <w:pStyle w:val="Akapitzlist"/>
        <w:ind w:left="283"/>
        <w:rPr>
          <w:rFonts w:ascii="Arial" w:hAnsi="Arial" w:cs="Arial"/>
          <w:sz w:val="20"/>
          <w:szCs w:val="20"/>
        </w:rPr>
      </w:pPr>
      <w:r w:rsidRPr="00466133">
        <w:rPr>
          <w:rFonts w:ascii="Arial" w:hAnsi="Arial" w:cs="Arial"/>
          <w:sz w:val="20"/>
          <w:szCs w:val="20"/>
        </w:rPr>
        <w:t xml:space="preserve">Gdyż spełniała nasze kryterium cenowe przedstawione w zapytaniu ofertowym. </w:t>
      </w:r>
    </w:p>
    <w:p w:rsidR="00466133" w:rsidRDefault="00466133" w:rsidP="00403B65">
      <w:pPr>
        <w:pStyle w:val="Akapitzlist"/>
        <w:suppressAutoHyphens/>
        <w:autoSpaceDN w:val="0"/>
        <w:ind w:left="283" w:righ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8B65EC" w:rsidRDefault="008B65EC" w:rsidP="00403B65">
      <w:pPr>
        <w:pStyle w:val="Akapitzlist"/>
        <w:suppressAutoHyphens/>
        <w:autoSpaceDN w:val="0"/>
        <w:ind w:left="283" w:right="283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43EA9" w:rsidRDefault="00AE621F" w:rsidP="00C43EA9">
      <w:pPr>
        <w:pStyle w:val="Akapitzlist"/>
        <w:numPr>
          <w:ilvl w:val="0"/>
          <w:numId w:val="11"/>
        </w:numPr>
        <w:suppressAutoHyphens/>
        <w:autoSpaceDN w:val="0"/>
        <w:ind w:right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Dnia </w:t>
      </w:r>
      <w:r w:rsidR="00466133">
        <w:rPr>
          <w:rFonts w:ascii="Arial" w:hAnsi="Arial" w:cs="Arial"/>
          <w:sz w:val="20"/>
          <w:szCs w:val="20"/>
        </w:rPr>
        <w:t>05.05</w:t>
      </w:r>
      <w:r w:rsidR="009A185C">
        <w:rPr>
          <w:rFonts w:ascii="Arial" w:hAnsi="Arial" w:cs="Arial"/>
          <w:sz w:val="20"/>
          <w:szCs w:val="20"/>
        </w:rPr>
        <w:t>.2016</w:t>
      </w:r>
      <w:r w:rsidR="00466133">
        <w:rPr>
          <w:rFonts w:ascii="Arial" w:hAnsi="Arial" w:cs="Arial"/>
          <w:sz w:val="20"/>
          <w:szCs w:val="20"/>
        </w:rPr>
        <w:t xml:space="preserve"> poinformowano </w:t>
      </w:r>
      <w:r w:rsidR="00226F41">
        <w:rPr>
          <w:rFonts w:ascii="Arial" w:hAnsi="Arial" w:cs="Arial"/>
          <w:sz w:val="20"/>
          <w:szCs w:val="20"/>
        </w:rPr>
        <w:t>telefonicznie</w:t>
      </w:r>
      <w:r w:rsidR="00C43EA9">
        <w:rPr>
          <w:rFonts w:ascii="Arial" w:hAnsi="Arial" w:cs="Arial"/>
          <w:sz w:val="20"/>
          <w:szCs w:val="20"/>
        </w:rPr>
        <w:t xml:space="preserve"> potencjalnych oferentów o wynikach procedury konkurencyjności.</w:t>
      </w:r>
    </w:p>
    <w:p w:rsidR="00C43EA9" w:rsidRDefault="00C43EA9" w:rsidP="00C43EA9">
      <w:pPr>
        <w:pStyle w:val="Akapitzlist"/>
        <w:numPr>
          <w:ilvl w:val="0"/>
          <w:numId w:val="11"/>
        </w:numPr>
        <w:suppressAutoHyphens/>
        <w:autoSpaceDN w:val="0"/>
        <w:ind w:right="283"/>
        <w:contextualSpacing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Dnia 5 maja 2016 wystawiono na stronie beneficjenta informację o wynikach postępowania procedury konkurencyjności. </w:t>
      </w:r>
    </w:p>
    <w:p w:rsidR="00565FB4" w:rsidRDefault="00565FB4" w:rsidP="00565FB4">
      <w:pPr>
        <w:pStyle w:val="Standard"/>
        <w:ind w:left="283" w:right="283"/>
        <w:jc w:val="both"/>
        <w:rPr>
          <w:rFonts w:ascii="Arial" w:hAnsi="Arial" w:cs="Arial"/>
          <w:sz w:val="18"/>
          <w:szCs w:val="18"/>
        </w:rPr>
      </w:pPr>
    </w:p>
    <w:p w:rsidR="00565FB4" w:rsidRDefault="00565FB4" w:rsidP="00565FB4">
      <w:pPr>
        <w:pStyle w:val="Standard"/>
        <w:ind w:left="283" w:right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Osoby sporządziły protokół:</w:t>
      </w:r>
    </w:p>
    <w:p w:rsidR="002309D5" w:rsidRPr="00565FB4" w:rsidRDefault="002309D5" w:rsidP="00565FB4"/>
    <w:sectPr w:rsidR="002309D5" w:rsidRPr="00565FB4" w:rsidSect="00C72E4D">
      <w:headerReference w:type="default" r:id="rId9"/>
      <w:footerReference w:type="default" r:id="rId10"/>
      <w:pgSz w:w="11906" w:h="16838"/>
      <w:pgMar w:top="65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93" w:rsidRDefault="009F0093" w:rsidP="00064171">
      <w:pPr>
        <w:spacing w:after="0" w:line="240" w:lineRule="auto"/>
      </w:pPr>
      <w:r>
        <w:separator/>
      </w:r>
    </w:p>
  </w:endnote>
  <w:endnote w:type="continuationSeparator" w:id="0">
    <w:p w:rsidR="009F0093" w:rsidRDefault="009F0093" w:rsidP="0006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71" w:rsidRDefault="00971935">
    <w:pPr>
      <w:pStyle w:val="Stopka"/>
    </w:pPr>
    <w:r>
      <w:rPr>
        <w:noProof/>
      </w:rPr>
      <w:drawing>
        <wp:inline distT="0" distB="0" distL="0" distR="0" wp14:anchorId="435E6E38" wp14:editId="18B73589">
          <wp:extent cx="5534025" cy="885825"/>
          <wp:effectExtent l="0" t="0" r="9525" b="952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93" w:rsidRDefault="009F0093" w:rsidP="00064171">
      <w:pPr>
        <w:spacing w:after="0" w:line="240" w:lineRule="auto"/>
      </w:pPr>
      <w:r>
        <w:separator/>
      </w:r>
    </w:p>
  </w:footnote>
  <w:footnote w:type="continuationSeparator" w:id="0">
    <w:p w:rsidR="009F0093" w:rsidRDefault="009F0093" w:rsidP="0006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171" w:rsidRDefault="00064171" w:rsidP="00C72E4D">
    <w:pPr>
      <w:pStyle w:val="Tekstpodstawowywcity"/>
      <w:ind w:left="0" w:right="993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A77ED1" wp14:editId="6FB905C5">
          <wp:simplePos x="0" y="0"/>
          <wp:positionH relativeFrom="column">
            <wp:posOffset>5338440</wp:posOffset>
          </wp:positionH>
          <wp:positionV relativeFrom="paragraph">
            <wp:posOffset>-41276</wp:posOffset>
          </wp:positionV>
          <wp:extent cx="911857" cy="628650"/>
          <wp:effectExtent l="0" t="0" r="2543" b="0"/>
          <wp:wrapNone/>
          <wp:docPr id="25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1857" cy="6286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1F3B7F" wp14:editId="513A4463">
          <wp:simplePos x="0" y="0"/>
          <wp:positionH relativeFrom="column">
            <wp:posOffset>-536579</wp:posOffset>
          </wp:positionH>
          <wp:positionV relativeFrom="paragraph">
            <wp:posOffset>-72393</wp:posOffset>
          </wp:positionV>
          <wp:extent cx="834390" cy="834390"/>
          <wp:effectExtent l="0" t="0" r="3810" b="3810"/>
          <wp:wrapSquare wrapText="bothSides"/>
          <wp:docPr id="26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4390" cy="8343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6"/>
        <w:szCs w:val="26"/>
      </w:rPr>
      <w:t>Lubuskie Stowarzyszenie Rozwoju Regionalnego „ROZWÓJ”</w:t>
    </w:r>
  </w:p>
  <w:p w:rsidR="00064171" w:rsidRDefault="00064171" w:rsidP="00C72E4D">
    <w:pPr>
      <w:ind w:right="993"/>
      <w:jc w:val="center"/>
    </w:pPr>
    <w:r>
      <w:rPr>
        <w:rFonts w:eastAsia="Times New Roman"/>
        <w:b/>
        <w:bCs/>
        <w:sz w:val="20"/>
        <w:szCs w:val="20"/>
      </w:rPr>
      <w:t>66-400 Gorzów Wlkp., ul. Łazienki 6</w:t>
    </w:r>
  </w:p>
  <w:p w:rsidR="00064171" w:rsidRDefault="00064171" w:rsidP="00C72E4D">
    <w:pPr>
      <w:ind w:right="993"/>
      <w:jc w:val="center"/>
      <w:rPr>
        <w:rFonts w:eastAsia="Times New Roman"/>
        <w:b/>
        <w:bCs/>
        <w:sz w:val="20"/>
        <w:szCs w:val="20"/>
      </w:rPr>
    </w:pPr>
    <w:r>
      <w:rPr>
        <w:rFonts w:eastAsia="Times New Roman"/>
        <w:b/>
        <w:bCs/>
        <w:sz w:val="20"/>
        <w:szCs w:val="20"/>
      </w:rPr>
      <w:t>tel. (95) 729 99 15,(95) 738 00 61  fax. 095 738 00 62</w:t>
    </w:r>
  </w:p>
  <w:p w:rsidR="00064171" w:rsidRPr="00193F4F" w:rsidRDefault="00064171" w:rsidP="00C72E4D">
    <w:pPr>
      <w:pBdr>
        <w:bottom w:val="double" w:sz="6" w:space="1" w:color="000000"/>
      </w:pBdr>
      <w:ind w:right="993"/>
      <w:jc w:val="center"/>
      <w:rPr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>www.lubuskie.org.pl</w:t>
    </w:r>
    <w:r>
      <w:rPr>
        <w:rFonts w:eastAsia="Times New Roman"/>
        <w:sz w:val="20"/>
        <w:szCs w:val="20"/>
        <w:lang w:val="en-US"/>
      </w:rPr>
      <w:t xml:space="preserve">; e-mail: </w:t>
    </w:r>
    <w:r>
      <w:rPr>
        <w:rFonts w:eastAsia="Times New Roman"/>
        <w:b/>
        <w:bCs/>
        <w:sz w:val="20"/>
        <w:szCs w:val="20"/>
        <w:lang w:val="en-US"/>
      </w:rPr>
      <w:t>rozwoj@lubuskie.org.pl</w:t>
    </w:r>
  </w:p>
  <w:p w:rsidR="00064171" w:rsidRDefault="00064171" w:rsidP="00C72E4D">
    <w:pPr>
      <w:pBdr>
        <w:bottom w:val="double" w:sz="6" w:space="1" w:color="000000"/>
      </w:pBdr>
      <w:ind w:right="993"/>
      <w:jc w:val="center"/>
      <w:rPr>
        <w:rFonts w:eastAsia="Times New Roman"/>
        <w:b/>
        <w:bCs/>
        <w:sz w:val="20"/>
        <w:szCs w:val="20"/>
        <w:lang w:val="en-US"/>
      </w:rPr>
    </w:pPr>
    <w:r>
      <w:rPr>
        <w:rFonts w:eastAsia="Times New Roman"/>
        <w:b/>
        <w:bCs/>
        <w:sz w:val="20"/>
        <w:szCs w:val="20"/>
        <w:lang w:val="en-US"/>
      </w:rPr>
      <w:t xml:space="preserve">NIP: 599-286-06-41 KRS: 0000197873 </w:t>
    </w:r>
    <w:proofErr w:type="spellStart"/>
    <w:r>
      <w:rPr>
        <w:rFonts w:eastAsia="Times New Roman"/>
        <w:b/>
        <w:bCs/>
        <w:sz w:val="20"/>
        <w:szCs w:val="20"/>
        <w:lang w:val="en-US"/>
      </w:rPr>
      <w:t>Regon</w:t>
    </w:r>
    <w:proofErr w:type="spellEnd"/>
    <w:r>
      <w:rPr>
        <w:rFonts w:eastAsia="Times New Roman"/>
        <w:b/>
        <w:bCs/>
        <w:sz w:val="20"/>
        <w:szCs w:val="20"/>
        <w:lang w:val="en-US"/>
      </w:rPr>
      <w:t>: 211290256</w:t>
    </w:r>
  </w:p>
  <w:p w:rsidR="00064171" w:rsidRDefault="00064171" w:rsidP="00064171">
    <w:pPr>
      <w:pStyle w:val="Nagwek"/>
      <w:rPr>
        <w:rFonts w:eastAsia="Times New Roman"/>
      </w:rPr>
    </w:pPr>
  </w:p>
  <w:p w:rsidR="00064171" w:rsidRDefault="000641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714"/>
    <w:multiLevelType w:val="hybridMultilevel"/>
    <w:tmpl w:val="0772E6C0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">
    <w:nsid w:val="1F7D479B"/>
    <w:multiLevelType w:val="hybridMultilevel"/>
    <w:tmpl w:val="23B071C8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>
    <w:nsid w:val="27C02FE9"/>
    <w:multiLevelType w:val="hybridMultilevel"/>
    <w:tmpl w:val="88D0F38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>
    <w:nsid w:val="31CA3CBC"/>
    <w:multiLevelType w:val="hybridMultilevel"/>
    <w:tmpl w:val="87369962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>
    <w:nsid w:val="3B2669FD"/>
    <w:multiLevelType w:val="hybridMultilevel"/>
    <w:tmpl w:val="DB469DB0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>
    <w:nsid w:val="41BA3AB5"/>
    <w:multiLevelType w:val="hybridMultilevel"/>
    <w:tmpl w:val="D4823D5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>
    <w:nsid w:val="42E50284"/>
    <w:multiLevelType w:val="multilevel"/>
    <w:tmpl w:val="48C4E5B6"/>
    <w:lvl w:ilvl="0">
      <w:numFmt w:val="bullet"/>
      <w:lvlText w:val="•"/>
      <w:lvlJc w:val="left"/>
      <w:pPr>
        <w:ind w:left="152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8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4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0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6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2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8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4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03" w:hanging="360"/>
      </w:pPr>
      <w:rPr>
        <w:rFonts w:ascii="OpenSymbol" w:eastAsia="OpenSymbol" w:hAnsi="OpenSymbol" w:cs="OpenSymbol"/>
      </w:rPr>
    </w:lvl>
  </w:abstractNum>
  <w:abstractNum w:abstractNumId="7">
    <w:nsid w:val="492C7444"/>
    <w:multiLevelType w:val="hybridMultilevel"/>
    <w:tmpl w:val="4E78B338"/>
    <w:lvl w:ilvl="0" w:tplc="20547E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001E0A"/>
    <w:multiLevelType w:val="hybridMultilevel"/>
    <w:tmpl w:val="3A2C1EC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9">
    <w:nsid w:val="593807E6"/>
    <w:multiLevelType w:val="multilevel"/>
    <w:tmpl w:val="6A2464D2"/>
    <w:lvl w:ilvl="0">
      <w:numFmt w:val="bullet"/>
      <w:lvlText w:val="•"/>
      <w:lvlJc w:val="left"/>
      <w:pPr>
        <w:ind w:left="152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88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24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60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96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32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8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404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403" w:hanging="360"/>
      </w:pPr>
      <w:rPr>
        <w:rFonts w:ascii="OpenSymbol" w:eastAsia="OpenSymbol" w:hAnsi="OpenSymbol" w:cs="OpenSymbol"/>
      </w:rPr>
    </w:lvl>
  </w:abstractNum>
  <w:abstractNum w:abstractNumId="10">
    <w:nsid w:val="66C30C45"/>
    <w:multiLevelType w:val="hybridMultilevel"/>
    <w:tmpl w:val="48405734"/>
    <w:lvl w:ilvl="0" w:tplc="04150017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EE06650"/>
    <w:multiLevelType w:val="hybridMultilevel"/>
    <w:tmpl w:val="D1C631B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74861A59"/>
    <w:multiLevelType w:val="multilevel"/>
    <w:tmpl w:val="0B2E38EC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3">
    <w:nsid w:val="7574360B"/>
    <w:multiLevelType w:val="hybridMultilevel"/>
    <w:tmpl w:val="E68082BC"/>
    <w:lvl w:ilvl="0" w:tplc="279AA4B2">
      <w:start w:val="9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11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9"/>
  </w:num>
  <w:num w:numId="14">
    <w:abstractNumId w:val="7"/>
    <w:lvlOverride w:ilvl="0">
      <w:startOverride w:val="1"/>
    </w:lvlOverride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20"/>
    <w:rsid w:val="00016D2C"/>
    <w:rsid w:val="00045482"/>
    <w:rsid w:val="0006205D"/>
    <w:rsid w:val="00064171"/>
    <w:rsid w:val="00074035"/>
    <w:rsid w:val="000F2B70"/>
    <w:rsid w:val="001D1DDF"/>
    <w:rsid w:val="00217375"/>
    <w:rsid w:val="00226F41"/>
    <w:rsid w:val="002309D5"/>
    <w:rsid w:val="00251178"/>
    <w:rsid w:val="00296485"/>
    <w:rsid w:val="002B2204"/>
    <w:rsid w:val="002B5649"/>
    <w:rsid w:val="002C4628"/>
    <w:rsid w:val="002F6B20"/>
    <w:rsid w:val="0037303E"/>
    <w:rsid w:val="0037796A"/>
    <w:rsid w:val="00403B65"/>
    <w:rsid w:val="00456504"/>
    <w:rsid w:val="00466133"/>
    <w:rsid w:val="004C68E9"/>
    <w:rsid w:val="004D33D6"/>
    <w:rsid w:val="005568BF"/>
    <w:rsid w:val="00565FB4"/>
    <w:rsid w:val="005A1B5F"/>
    <w:rsid w:val="005C2000"/>
    <w:rsid w:val="005F76FD"/>
    <w:rsid w:val="005F7F57"/>
    <w:rsid w:val="00667309"/>
    <w:rsid w:val="00681744"/>
    <w:rsid w:val="00737685"/>
    <w:rsid w:val="00797B22"/>
    <w:rsid w:val="007C07B8"/>
    <w:rsid w:val="008969EE"/>
    <w:rsid w:val="008B1EA3"/>
    <w:rsid w:val="008B65EC"/>
    <w:rsid w:val="008C3AC7"/>
    <w:rsid w:val="008E3223"/>
    <w:rsid w:val="008F1EDF"/>
    <w:rsid w:val="00914B20"/>
    <w:rsid w:val="00927855"/>
    <w:rsid w:val="0096012F"/>
    <w:rsid w:val="00971935"/>
    <w:rsid w:val="00995E0A"/>
    <w:rsid w:val="009A185C"/>
    <w:rsid w:val="009F0093"/>
    <w:rsid w:val="00A0526B"/>
    <w:rsid w:val="00A147AE"/>
    <w:rsid w:val="00A41DEE"/>
    <w:rsid w:val="00AE621F"/>
    <w:rsid w:val="00AF0D04"/>
    <w:rsid w:val="00B11459"/>
    <w:rsid w:val="00B27023"/>
    <w:rsid w:val="00B40597"/>
    <w:rsid w:val="00B77330"/>
    <w:rsid w:val="00B80606"/>
    <w:rsid w:val="00BB6AFE"/>
    <w:rsid w:val="00BF0282"/>
    <w:rsid w:val="00C15705"/>
    <w:rsid w:val="00C43EA9"/>
    <w:rsid w:val="00C619F9"/>
    <w:rsid w:val="00C72B00"/>
    <w:rsid w:val="00C72E4D"/>
    <w:rsid w:val="00CC7B19"/>
    <w:rsid w:val="00CF5ABD"/>
    <w:rsid w:val="00D115D3"/>
    <w:rsid w:val="00D85C63"/>
    <w:rsid w:val="00DA4840"/>
    <w:rsid w:val="00DE5753"/>
    <w:rsid w:val="00E12D67"/>
    <w:rsid w:val="00E251D0"/>
    <w:rsid w:val="00E33CCC"/>
    <w:rsid w:val="00F11640"/>
    <w:rsid w:val="00F745F7"/>
    <w:rsid w:val="00F832D4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F57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D33D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6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171"/>
  </w:style>
  <w:style w:type="paragraph" w:styleId="Stopka">
    <w:name w:val="footer"/>
    <w:basedOn w:val="Normalny"/>
    <w:link w:val="StopkaZnak"/>
    <w:uiPriority w:val="99"/>
    <w:unhideWhenUsed/>
    <w:rsid w:val="0006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171"/>
  </w:style>
  <w:style w:type="paragraph" w:customStyle="1" w:styleId="Heading">
    <w:name w:val="Heading"/>
    <w:basedOn w:val="Normalny"/>
    <w:rsid w:val="0006417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64171"/>
    <w:pPr>
      <w:widowControl w:val="0"/>
      <w:suppressAutoHyphens/>
      <w:autoSpaceDN w:val="0"/>
      <w:spacing w:after="120" w:line="240" w:lineRule="auto"/>
      <w:ind w:left="283"/>
    </w:pPr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171"/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4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19F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TableContents">
    <w:name w:val="Table Contents"/>
    <w:basedOn w:val="Standard"/>
    <w:rsid w:val="00C619F9"/>
    <w:pPr>
      <w:suppressLineNumbers/>
    </w:pPr>
  </w:style>
  <w:style w:type="numbering" w:customStyle="1" w:styleId="WWNum2">
    <w:name w:val="WWNum2"/>
    <w:basedOn w:val="Bezlisty"/>
    <w:rsid w:val="00C619F9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7C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7F57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4D33D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6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171"/>
  </w:style>
  <w:style w:type="paragraph" w:styleId="Stopka">
    <w:name w:val="footer"/>
    <w:basedOn w:val="Normalny"/>
    <w:link w:val="StopkaZnak"/>
    <w:uiPriority w:val="99"/>
    <w:unhideWhenUsed/>
    <w:rsid w:val="00064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171"/>
  </w:style>
  <w:style w:type="paragraph" w:customStyle="1" w:styleId="Heading">
    <w:name w:val="Heading"/>
    <w:basedOn w:val="Normalny"/>
    <w:rsid w:val="00064171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64171"/>
    <w:pPr>
      <w:widowControl w:val="0"/>
      <w:suppressAutoHyphens/>
      <w:autoSpaceDN w:val="0"/>
      <w:spacing w:after="120" w:line="240" w:lineRule="auto"/>
      <w:ind w:left="283"/>
    </w:pPr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171"/>
    <w:rPr>
      <w:rFonts w:ascii="Times New Roman" w:eastAsia="Lucida Sans Unicode" w:hAnsi="Times New Roman" w:cs="Times New Roman"/>
      <w:kern w:val="3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40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619F9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paragraph" w:customStyle="1" w:styleId="TableContents">
    <w:name w:val="Table Contents"/>
    <w:basedOn w:val="Standard"/>
    <w:rsid w:val="00C619F9"/>
    <w:pPr>
      <w:suppressLineNumbers/>
    </w:pPr>
  </w:style>
  <w:style w:type="numbering" w:customStyle="1" w:styleId="WWNum2">
    <w:name w:val="WWNum2"/>
    <w:basedOn w:val="Bezlisty"/>
    <w:rsid w:val="00C619F9"/>
    <w:pPr>
      <w:numPr>
        <w:numId w:val="11"/>
      </w:numPr>
    </w:pPr>
  </w:style>
  <w:style w:type="table" w:styleId="Tabela-Siatka">
    <w:name w:val="Table Grid"/>
    <w:basedOn w:val="Standardowy"/>
    <w:uiPriority w:val="59"/>
    <w:rsid w:val="007C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ie.org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Aleksandra</cp:lastModifiedBy>
  <cp:revision>5</cp:revision>
  <cp:lastPrinted>2016-12-13T11:42:00Z</cp:lastPrinted>
  <dcterms:created xsi:type="dcterms:W3CDTF">2016-12-13T11:42:00Z</dcterms:created>
  <dcterms:modified xsi:type="dcterms:W3CDTF">2016-05-05T07:03:00Z</dcterms:modified>
</cp:coreProperties>
</file>